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EE8" w:rsidRPr="00330E37" w:rsidRDefault="004E0EE8" w:rsidP="004E0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30E3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Перечень документов,</w:t>
      </w:r>
    </w:p>
    <w:p w:rsidR="004E0EE8" w:rsidRDefault="004E0EE8" w:rsidP="004E0E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0E3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необходимых для участия граждан Российской Федерации в конкурсе</w:t>
      </w:r>
      <w:r w:rsidRPr="004F5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C1E" w:rsidRPr="007E5C1E" w:rsidRDefault="004F5B3C" w:rsidP="007E5C1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C1E">
        <w:rPr>
          <w:rFonts w:ascii="Times New Roman" w:hAnsi="Times New Roman" w:cs="Times New Roman"/>
          <w:sz w:val="24"/>
          <w:szCs w:val="24"/>
        </w:rPr>
        <w:t>Личное заявление в рукописном виде (по образцу);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 xml:space="preserve">2. Заполненная и подписанная анкета по форме, утвержденной </w:t>
      </w:r>
      <w:r w:rsidR="001A7516">
        <w:rPr>
          <w:rFonts w:ascii="Times New Roman" w:hAnsi="Times New Roman" w:cs="Times New Roman"/>
          <w:sz w:val="24"/>
          <w:szCs w:val="24"/>
        </w:rPr>
        <w:t xml:space="preserve">Указом Президента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Российской Федерации, с приложением фотографи</w:t>
      </w:r>
      <w:r w:rsidR="000677DB">
        <w:rPr>
          <w:rFonts w:ascii="Times New Roman" w:hAnsi="Times New Roman" w:cs="Times New Roman"/>
          <w:sz w:val="24"/>
          <w:szCs w:val="24"/>
        </w:rPr>
        <w:t>и</w:t>
      </w:r>
      <w:r w:rsidRPr="004F5B3C">
        <w:rPr>
          <w:rFonts w:ascii="Times New Roman" w:hAnsi="Times New Roman" w:cs="Times New Roman"/>
          <w:sz w:val="24"/>
          <w:szCs w:val="24"/>
        </w:rPr>
        <w:t xml:space="preserve"> размером </w:t>
      </w:r>
      <w:r w:rsidR="000677DB">
        <w:rPr>
          <w:rFonts w:ascii="Times New Roman" w:hAnsi="Times New Roman" w:cs="Times New Roman"/>
          <w:sz w:val="24"/>
          <w:szCs w:val="24"/>
        </w:rPr>
        <w:t>4</w:t>
      </w:r>
      <w:r w:rsidRPr="004F5B3C">
        <w:rPr>
          <w:rFonts w:ascii="Times New Roman" w:hAnsi="Times New Roman" w:cs="Times New Roman"/>
          <w:sz w:val="24"/>
          <w:szCs w:val="24"/>
        </w:rPr>
        <w:t>*</w:t>
      </w:r>
      <w:r w:rsidR="000677DB">
        <w:rPr>
          <w:rFonts w:ascii="Times New Roman" w:hAnsi="Times New Roman" w:cs="Times New Roman"/>
          <w:sz w:val="24"/>
          <w:szCs w:val="24"/>
        </w:rPr>
        <w:t>6</w:t>
      </w:r>
      <w:r w:rsidRPr="004F5B3C">
        <w:rPr>
          <w:rFonts w:ascii="Times New Roman" w:hAnsi="Times New Roman" w:cs="Times New Roman"/>
          <w:sz w:val="24"/>
          <w:szCs w:val="24"/>
        </w:rPr>
        <w:t>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3. Копия паспорта или заменяющего его документа (соответствующий документ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предъявляется лично по прибытии на конкурс);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4. Документы, подтверждающие необходимое профессиональное образование,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квалификацию и стаж работы: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копия трудовой книжки (за исключением случаев, когда служебная (трудовая)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деятельность осуществляется впервые), заверенная нотариально или кадровой службой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месту работы (службы), или иные документы, подтверждающие трудовую (служебную)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деятельность гражданина; оригиналы/копии документов о профессиональном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образовании и квалификации (по желанию - о дополнительном профессиональном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образовании, о профессиональной переподготовке, повышении квалификации,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присвоении ученой степени, ученого звания), заверенные нотариально или кадровыми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службами по месту работы (службы);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5. Медицинская справка формы 001-ГС/у об отсутствии у гражданина заболевания,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препятствующего поступлению на гражданскую службу или ее прохождению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заключением психиатра и психиатра-нарколога об отсутствии заболеваний,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препятствующих поступлению государственную гражданскую службу;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6. Копия военного билета или иного документа воинского учета (для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пребывающих в запасе, и лиц, подлежащих призыву на военную службу);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7. Справка о доходах, расходах, об имуществе и обязательствах имущественного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характера претендента на должность, супруги (супруга) и несовершеннолетних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(форма утверждена Указом Президента Российской Федерации от 23 июня 2014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460), заполненная с использованием программного обеспечения «Справка БК</w:t>
      </w:r>
      <w:r w:rsidR="001A7516">
        <w:rPr>
          <w:rFonts w:ascii="Times New Roman" w:hAnsi="Times New Roman" w:cs="Times New Roman"/>
          <w:sz w:val="24"/>
          <w:szCs w:val="24"/>
        </w:rPr>
        <w:t>+</w:t>
      </w:r>
      <w:r w:rsidRPr="004F5B3C">
        <w:rPr>
          <w:rFonts w:ascii="Times New Roman" w:hAnsi="Times New Roman" w:cs="Times New Roman"/>
          <w:sz w:val="24"/>
          <w:szCs w:val="24"/>
        </w:rPr>
        <w:t>»;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8. Справка о наличии (отсутствии) судимости и (или) факта уголовного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преследования либо о прекращении уголовного преследования по реабилитирующим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основаниям, выданную в порядке и по форме, которые устанавливаются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органом исполнительной власти, осуществляющим функции по выработке и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государственной политики и нормативно-правовому регулированию в сфере внутренних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дел;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9. Копия свидетельства о постановке на учет в налоговом органе физического 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по месту жительства на территории Российской Федерации (ИНН);</w:t>
      </w:r>
    </w:p>
    <w:p w:rsidR="004F5B3C" w:rsidRPr="004F5B3C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t>10. Копия страхового свидетельства обязательного пенсионного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(СНИЛС), за исключением случаев, когда служебная (трудовая)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осуществляется впервые;</w:t>
      </w:r>
    </w:p>
    <w:p w:rsidR="00EF7E51" w:rsidRDefault="004F5B3C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B3C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CF445C">
        <w:rPr>
          <w:rFonts w:ascii="Times New Roman" w:hAnsi="Times New Roman" w:cs="Times New Roman"/>
          <w:sz w:val="24"/>
          <w:szCs w:val="24"/>
        </w:rPr>
        <w:t>1</w:t>
      </w:r>
      <w:r w:rsidRPr="004F5B3C">
        <w:rPr>
          <w:rFonts w:ascii="Times New Roman" w:hAnsi="Times New Roman" w:cs="Times New Roman"/>
          <w:sz w:val="24"/>
          <w:szCs w:val="24"/>
        </w:rPr>
        <w:t xml:space="preserve">. </w:t>
      </w:r>
      <w:r w:rsidR="007E5C1E">
        <w:rPr>
          <w:rFonts w:ascii="Times New Roman" w:hAnsi="Times New Roman" w:cs="Times New Roman"/>
          <w:sz w:val="24"/>
          <w:szCs w:val="24"/>
        </w:rPr>
        <w:t>Автобиография;</w:t>
      </w:r>
    </w:p>
    <w:p w:rsidR="007E5C1E" w:rsidRDefault="007E5C1E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4F5B3C">
        <w:rPr>
          <w:rFonts w:ascii="Times New Roman" w:hAnsi="Times New Roman" w:cs="Times New Roman"/>
          <w:sz w:val="24"/>
          <w:szCs w:val="24"/>
        </w:rPr>
        <w:t>Сведения об адресах сайтов и (или) страниц сайтов в информационно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F5B3C">
        <w:rPr>
          <w:rFonts w:ascii="Times New Roman" w:hAnsi="Times New Roman" w:cs="Times New Roman"/>
          <w:sz w:val="24"/>
          <w:szCs w:val="24"/>
        </w:rPr>
        <w:t>телекоммуникационной сети «Интернет», на которых гражданин, претендующий 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замещение должности гражданской службы, размещал общедоступную информацию,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также данные, позволяющие его идентифицировать, за три календарных года,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предшествующих году поступления на гражданскую службу, по форме утвержденной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3C">
        <w:rPr>
          <w:rFonts w:ascii="Times New Roman" w:hAnsi="Times New Roman" w:cs="Times New Roman"/>
          <w:sz w:val="24"/>
          <w:szCs w:val="24"/>
        </w:rPr>
        <w:t>Прав</w:t>
      </w:r>
      <w:r w:rsidR="000677DB">
        <w:rPr>
          <w:rFonts w:ascii="Times New Roman" w:hAnsi="Times New Roman" w:cs="Times New Roman"/>
          <w:sz w:val="24"/>
          <w:szCs w:val="24"/>
        </w:rPr>
        <w:t>ительством Российской Федерации;</w:t>
      </w:r>
      <w:bookmarkStart w:id="0" w:name="_GoBack"/>
      <w:bookmarkEnd w:id="0"/>
    </w:p>
    <w:p w:rsidR="000677DB" w:rsidRDefault="000677DB" w:rsidP="004F5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0677DB">
        <w:t xml:space="preserve"> </w:t>
      </w:r>
      <w:r w:rsidRPr="000677DB">
        <w:rPr>
          <w:rFonts w:ascii="Times New Roman" w:hAnsi="Times New Roman" w:cs="Times New Roman"/>
          <w:sz w:val="24"/>
          <w:szCs w:val="24"/>
        </w:rPr>
        <w:t>Справка об отсутствии запрашиваемой информации в Едином государственном реестре индивидуальных предпринимателей (выписка из Единого государственного реестра индивидуальных предпринимателей об отсутствии сведений о регистрации претендента в качестве индивидуального предпринимателя; государственные услуги по предоставлению таких сведений осуществляет налоговая служба, сведения де</w:t>
      </w:r>
      <w:r>
        <w:rPr>
          <w:rFonts w:ascii="Times New Roman" w:hAnsi="Times New Roman" w:cs="Times New Roman"/>
          <w:sz w:val="24"/>
          <w:szCs w:val="24"/>
        </w:rPr>
        <w:t>йствительны в течение 1 месяца).</w:t>
      </w:r>
    </w:p>
    <w:p w:rsidR="00EF7E51" w:rsidRDefault="00EF7E51" w:rsidP="00EF7E51">
      <w:pPr>
        <w:rPr>
          <w:rFonts w:ascii="Times New Roman" w:hAnsi="Times New Roman" w:cs="Times New Roman"/>
          <w:sz w:val="24"/>
          <w:szCs w:val="24"/>
        </w:rPr>
      </w:pPr>
    </w:p>
    <w:p w:rsidR="004F5B3C" w:rsidRPr="00EF7E51" w:rsidRDefault="00EF7E51" w:rsidP="00EF7E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7E51">
        <w:rPr>
          <w:rFonts w:ascii="Times New Roman" w:hAnsi="Times New Roman" w:cs="Times New Roman"/>
          <w:sz w:val="24"/>
          <w:szCs w:val="24"/>
        </w:rPr>
        <w:t>Квалификационные требования к должностям государственной гражданской службы по уровню  образования  и стажу предъявляются в соответствии со  статьей 12 Федерального закона от 27.07.2004  № 79-ФЗ «О государственной гражданской службе Российской Федерации»  и Указом Президента Российской Федерации от 16.01.2017 №16 «О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F5B3C" w:rsidRPr="00EF7E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5EB" w:rsidRDefault="003F15EB" w:rsidP="002A5850">
      <w:pPr>
        <w:spacing w:after="0" w:line="240" w:lineRule="auto"/>
      </w:pPr>
      <w:r>
        <w:separator/>
      </w:r>
    </w:p>
  </w:endnote>
  <w:endnote w:type="continuationSeparator" w:id="0">
    <w:p w:rsidR="003F15EB" w:rsidRDefault="003F15EB" w:rsidP="002A5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50" w:rsidRDefault="002A58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50" w:rsidRDefault="002A585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50" w:rsidRDefault="002A58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5EB" w:rsidRDefault="003F15EB" w:rsidP="002A5850">
      <w:pPr>
        <w:spacing w:after="0" w:line="240" w:lineRule="auto"/>
      </w:pPr>
      <w:r>
        <w:separator/>
      </w:r>
    </w:p>
  </w:footnote>
  <w:footnote w:type="continuationSeparator" w:id="0">
    <w:p w:rsidR="003F15EB" w:rsidRDefault="003F15EB" w:rsidP="002A5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50" w:rsidRDefault="002A58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50" w:rsidRDefault="002A585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850" w:rsidRDefault="002A58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1A1"/>
    <w:multiLevelType w:val="hybridMultilevel"/>
    <w:tmpl w:val="71AE790E"/>
    <w:lvl w:ilvl="0" w:tplc="0B38A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3C"/>
    <w:rsid w:val="000677DB"/>
    <w:rsid w:val="0012489D"/>
    <w:rsid w:val="001A7516"/>
    <w:rsid w:val="002A5850"/>
    <w:rsid w:val="003F15EB"/>
    <w:rsid w:val="004E0EE8"/>
    <w:rsid w:val="004F5B3C"/>
    <w:rsid w:val="007E5C1E"/>
    <w:rsid w:val="00CF445C"/>
    <w:rsid w:val="00E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5850"/>
  </w:style>
  <w:style w:type="paragraph" w:styleId="a5">
    <w:name w:val="footer"/>
    <w:basedOn w:val="a"/>
    <w:link w:val="a6"/>
    <w:uiPriority w:val="99"/>
    <w:unhideWhenUsed/>
    <w:rsid w:val="002A5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5850"/>
  </w:style>
  <w:style w:type="paragraph" w:styleId="a7">
    <w:name w:val="List Paragraph"/>
    <w:basedOn w:val="a"/>
    <w:uiPriority w:val="34"/>
    <w:qFormat/>
    <w:rsid w:val="007E5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5850"/>
  </w:style>
  <w:style w:type="paragraph" w:styleId="a5">
    <w:name w:val="footer"/>
    <w:basedOn w:val="a"/>
    <w:link w:val="a6"/>
    <w:uiPriority w:val="99"/>
    <w:unhideWhenUsed/>
    <w:rsid w:val="002A5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5850"/>
  </w:style>
  <w:style w:type="paragraph" w:styleId="a7">
    <w:name w:val="List Paragraph"/>
    <w:basedOn w:val="a"/>
    <w:uiPriority w:val="34"/>
    <w:qFormat/>
    <w:rsid w:val="007E5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Кулькова Татьяна Александровна</dc:creator>
  <cp:lastModifiedBy>Ковалева Татьяна Анатольевна</cp:lastModifiedBy>
  <cp:revision>7</cp:revision>
  <dcterms:created xsi:type="dcterms:W3CDTF">2020-03-06T04:59:00Z</dcterms:created>
  <dcterms:modified xsi:type="dcterms:W3CDTF">2025-03-17T05:07:00Z</dcterms:modified>
</cp:coreProperties>
</file>